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中国国际科技促进会青少年人工智能教育普及工作委员会</w:t>
      </w:r>
    </w:p>
    <w:p>
      <w:pPr>
        <w:pStyle w:val="4"/>
        <w:rPr>
          <w:rFonts w:asciiTheme="majorEastAsia" w:hAnsiTheme="majorEastAsia" w:eastAsiaTheme="majorEastAsia"/>
        </w:rPr>
      </w:pPr>
      <w:r>
        <w:rPr>
          <w:rFonts w:hint="eastAsia"/>
        </w:rPr>
        <w:t>项目合作申请表</w:t>
      </w:r>
    </w:p>
    <w:tbl>
      <w:tblPr>
        <w:tblStyle w:val="5"/>
        <w:tblpPr w:leftFromText="180" w:rightFromText="180" w:vertAnchor="text" w:horzAnchor="margin" w:tblpY="218"/>
        <w:tblW w:w="88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3086"/>
        <w:gridCol w:w="1323"/>
        <w:gridCol w:w="1468"/>
        <w:gridCol w:w="16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4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ind w:left="8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所在城市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4" w:hRule="atLeast"/>
        </w:trPr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4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注册时间</w:t>
            </w:r>
          </w:p>
        </w:tc>
        <w:tc>
          <w:tcPr>
            <w:tcW w:w="4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4" w:hRule="atLeast"/>
        </w:trPr>
        <w:tc>
          <w:tcPr>
            <w:tcW w:w="13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申请类别</w:t>
            </w:r>
          </w:p>
        </w:tc>
        <w:tc>
          <w:tcPr>
            <w:tcW w:w="308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少儿积木建构创意展示活动</w:t>
            </w:r>
          </w:p>
        </w:tc>
        <w:tc>
          <w:tcPr>
            <w:tcW w:w="4482" w:type="dxa"/>
            <w:gridSpan w:val="3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市级赛事组委会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□授权报名点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13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青少年编程技术等级评测</w:t>
            </w:r>
          </w:p>
        </w:tc>
        <w:tc>
          <w:tcPr>
            <w:tcW w:w="4482" w:type="dxa"/>
            <w:gridSpan w:val="3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市级评测服务中心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□授权培训点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13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青少年机器人技术等级考试</w:t>
            </w:r>
          </w:p>
        </w:tc>
        <w:tc>
          <w:tcPr>
            <w:tcW w:w="4482" w:type="dxa"/>
            <w:gridSpan w:val="3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市级考试服务中心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□授权培训点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33" w:hRule="atLeast"/>
        </w:trPr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单位简介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（主营业务、成绩、团队等）</w:t>
            </w:r>
          </w:p>
        </w:tc>
        <w:tc>
          <w:tcPr>
            <w:tcW w:w="756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相关项目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历史经验</w:t>
            </w:r>
          </w:p>
        </w:tc>
        <w:tc>
          <w:tcPr>
            <w:tcW w:w="756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13" w:hRule="atLeast"/>
        </w:trPr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申请单位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56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BABABA" w:themeColor="background1" w:themeShade="BF"/>
                <w:szCs w:val="21"/>
              </w:rPr>
            </w:pPr>
          </w:p>
          <w:p>
            <w:pPr>
              <w:spacing w:line="360" w:lineRule="auto"/>
              <w:ind w:firstLine="2730" w:firstLineChars="1300"/>
              <w:jc w:val="left"/>
              <w:rPr>
                <w:rFonts w:ascii="宋体" w:hAnsi="宋体"/>
                <w:color w:val="BABABA" w:themeColor="background1" w:themeShade="BF"/>
                <w:szCs w:val="21"/>
              </w:rPr>
            </w:pPr>
            <w:r>
              <w:rPr>
                <w:rFonts w:hint="eastAsia" w:ascii="宋体" w:hAnsi="宋体"/>
                <w:color w:val="BABABA" w:themeColor="background1" w:themeShade="BF"/>
                <w:szCs w:val="21"/>
              </w:rPr>
              <w:t>申请代表人签字（单位盖章）：</w:t>
            </w:r>
          </w:p>
          <w:p>
            <w:pPr>
              <w:spacing w:line="360" w:lineRule="auto"/>
              <w:ind w:firstLine="3150" w:firstLineChars="15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</w:trPr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委员会办公室审批意见</w:t>
            </w:r>
          </w:p>
        </w:tc>
        <w:tc>
          <w:tcPr>
            <w:tcW w:w="756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BABABA" w:themeColor="background1" w:themeShade="BF"/>
                <w:szCs w:val="21"/>
              </w:rPr>
            </w:pPr>
          </w:p>
          <w:p>
            <w:pPr>
              <w:spacing w:line="360" w:lineRule="auto"/>
              <w:ind w:firstLine="4620" w:firstLineChars="2200"/>
              <w:jc w:val="left"/>
              <w:rPr>
                <w:rFonts w:ascii="宋体" w:hAnsi="宋体"/>
                <w:color w:val="BABABA" w:themeColor="background1" w:themeShade="BF"/>
                <w:szCs w:val="21"/>
              </w:rPr>
            </w:pPr>
          </w:p>
          <w:p>
            <w:pPr>
              <w:spacing w:line="360" w:lineRule="auto"/>
              <w:ind w:firstLine="2730" w:firstLineChars="1300"/>
              <w:jc w:val="left"/>
              <w:rPr>
                <w:rFonts w:ascii="宋体" w:hAnsi="宋体"/>
                <w:color w:val="BABABA" w:themeColor="background1" w:themeShade="BF"/>
                <w:szCs w:val="21"/>
              </w:rPr>
            </w:pPr>
            <w:r>
              <w:rPr>
                <w:rFonts w:hint="eastAsia" w:ascii="宋体" w:hAnsi="宋体"/>
                <w:color w:val="BABABA" w:themeColor="background1" w:themeShade="BF"/>
                <w:szCs w:val="21"/>
              </w:rPr>
              <w:t>负责人签字（盖章）：</w:t>
            </w:r>
          </w:p>
          <w:p>
            <w:pPr>
              <w:spacing w:line="360" w:lineRule="auto"/>
              <w:ind w:firstLine="3150" w:firstLineChars="150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3150" w:firstLineChars="15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宋体"/>
          <w:szCs w:val="24"/>
          <w:lang w:val="en-US" w:eastAsia="zh-CN"/>
        </w:rPr>
      </w:pPr>
      <w:r>
        <w:rPr>
          <w:rFonts w:hint="eastAsia" w:ascii="Times New Roman" w:hAnsi="Times New Roman"/>
          <w:szCs w:val="24"/>
        </w:rPr>
        <w:t>注：内容较多可加页；相关项目历史经验请附彩色照片扫描件；资质请附原件复印件。填好后发送至：</w:t>
      </w:r>
      <w:r>
        <w:rPr>
          <w:rFonts w:hint="eastAsia" w:ascii="Times New Roman" w:hAnsi="Times New Roman"/>
          <w:szCs w:val="24"/>
          <w:lang w:val="en-US" w:eastAsia="zh-CN"/>
        </w:rPr>
        <w:t>charon120</w:t>
      </w:r>
      <w:bookmarkStart w:id="0" w:name="_GoBack"/>
      <w:bookmarkEnd w:id="0"/>
      <w:r>
        <w:rPr>
          <w:rFonts w:hint="eastAsia" w:ascii="Times New Roman" w:hAnsi="Times New Roman"/>
          <w:szCs w:val="24"/>
          <w:lang w:val="en-US" w:eastAsia="zh-CN"/>
        </w:rPr>
        <w:t>@qq.com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3A6"/>
    <w:multiLevelType w:val="multilevel"/>
    <w:tmpl w:val="0AC133A6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17"/>
    <w:rsid w:val="00007AB6"/>
    <w:rsid w:val="00083AA8"/>
    <w:rsid w:val="000B5FDE"/>
    <w:rsid w:val="001A2B06"/>
    <w:rsid w:val="001F0A03"/>
    <w:rsid w:val="001F5E8F"/>
    <w:rsid w:val="004622A7"/>
    <w:rsid w:val="00476FF8"/>
    <w:rsid w:val="00575F98"/>
    <w:rsid w:val="006429D2"/>
    <w:rsid w:val="006E6F2B"/>
    <w:rsid w:val="00731FC5"/>
    <w:rsid w:val="008425A7"/>
    <w:rsid w:val="008A3273"/>
    <w:rsid w:val="00900808"/>
    <w:rsid w:val="00940F22"/>
    <w:rsid w:val="00943924"/>
    <w:rsid w:val="00A83FFA"/>
    <w:rsid w:val="00AA3217"/>
    <w:rsid w:val="00AE3A58"/>
    <w:rsid w:val="00B25409"/>
    <w:rsid w:val="00BA0832"/>
    <w:rsid w:val="00C17DA9"/>
    <w:rsid w:val="00CA4EA7"/>
    <w:rsid w:val="00D43A7B"/>
    <w:rsid w:val="00D65CCA"/>
    <w:rsid w:val="00E21B3A"/>
    <w:rsid w:val="00EA117C"/>
    <w:rsid w:val="00ED5676"/>
    <w:rsid w:val="00F31FAC"/>
    <w:rsid w:val="00FE11E3"/>
    <w:rsid w:val="611F2E09"/>
    <w:rsid w:val="FDF5A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字符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Char1"/>
    <w:basedOn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字符"/>
    <w:basedOn w:val="6"/>
    <w:link w:val="2"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8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36</TotalTime>
  <ScaleCrop>false</ScaleCrop>
  <LinksUpToDate>false</LinksUpToDate>
  <CharactersWithSpaces>406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2018-08-20T21:36:00Z</dcterms:created>
  <dc:creator>杨晋</dc:creator>
  <cp:lastModifiedBy>charon</cp:lastModifiedBy>
  <dcterms:modified xsi:type="dcterms:W3CDTF">2019-06-08T15:42:27Z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2052-11.1.0.8392</vt:lpwstr>
  </property>
</Properties>
</file>